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50" w:rsidRPr="000508FD" w:rsidRDefault="00C95350" w:rsidP="00573C91">
      <w:pPr>
        <w:rPr>
          <w:b/>
          <w:sz w:val="44"/>
          <w:szCs w:val="26"/>
          <w:u w:val="single"/>
        </w:rPr>
      </w:pPr>
      <w:r w:rsidRPr="000508FD">
        <w:rPr>
          <w:b/>
          <w:sz w:val="44"/>
          <w:szCs w:val="26"/>
          <w:u w:val="single"/>
        </w:rPr>
        <w:t>P</w:t>
      </w:r>
      <w:r w:rsidR="003917E8">
        <w:rPr>
          <w:b/>
          <w:sz w:val="44"/>
          <w:szCs w:val="26"/>
          <w:u w:val="single"/>
        </w:rPr>
        <w:t xml:space="preserve">ARISH </w:t>
      </w:r>
      <w:r w:rsidRPr="000508FD">
        <w:rPr>
          <w:b/>
          <w:sz w:val="44"/>
          <w:szCs w:val="26"/>
          <w:u w:val="single"/>
        </w:rPr>
        <w:t>C</w:t>
      </w:r>
      <w:r w:rsidR="003917E8">
        <w:rPr>
          <w:b/>
          <w:sz w:val="44"/>
          <w:szCs w:val="26"/>
          <w:u w:val="single"/>
        </w:rPr>
        <w:t>OUNCIL</w:t>
      </w:r>
      <w:r w:rsidRPr="000508FD">
        <w:rPr>
          <w:b/>
          <w:sz w:val="44"/>
          <w:szCs w:val="26"/>
          <w:u w:val="single"/>
        </w:rPr>
        <w:t xml:space="preserve"> REPORT</w:t>
      </w:r>
      <w:r w:rsidR="003917E8" w:rsidRPr="003917E8">
        <w:rPr>
          <w:b/>
          <w:sz w:val="44"/>
          <w:szCs w:val="26"/>
          <w:u w:val="single"/>
        </w:rPr>
        <w:t xml:space="preserve"> </w:t>
      </w:r>
      <w:r w:rsidR="008F51E8">
        <w:rPr>
          <w:b/>
          <w:sz w:val="44"/>
          <w:szCs w:val="26"/>
          <w:u w:val="single"/>
        </w:rPr>
        <w:t xml:space="preserve">- </w:t>
      </w:r>
      <w:r w:rsidR="00CD3427">
        <w:rPr>
          <w:b/>
          <w:sz w:val="44"/>
          <w:szCs w:val="26"/>
          <w:u w:val="single"/>
        </w:rPr>
        <w:t>JUNE</w:t>
      </w:r>
      <w:r w:rsidR="003917E8" w:rsidRPr="000508FD">
        <w:rPr>
          <w:b/>
          <w:sz w:val="44"/>
          <w:szCs w:val="26"/>
          <w:u w:val="single"/>
        </w:rPr>
        <w:t xml:space="preserve"> 2021</w:t>
      </w:r>
    </w:p>
    <w:p w:rsidR="00023D04" w:rsidRDefault="00023D04" w:rsidP="00573C91">
      <w:pPr>
        <w:rPr>
          <w:sz w:val="26"/>
          <w:szCs w:val="26"/>
          <w:u w:val="single"/>
        </w:rPr>
      </w:pPr>
    </w:p>
    <w:p w:rsidR="00C32E2F" w:rsidRPr="001E6F78" w:rsidRDefault="00C50165" w:rsidP="00573C91">
      <w:pPr>
        <w:rPr>
          <w:b/>
          <w:sz w:val="26"/>
          <w:szCs w:val="26"/>
          <w:u w:val="single"/>
        </w:rPr>
      </w:pPr>
      <w:r w:rsidRPr="001E6F78">
        <w:rPr>
          <w:b/>
          <w:sz w:val="26"/>
          <w:szCs w:val="26"/>
          <w:u w:val="single"/>
        </w:rPr>
        <w:t>EAST BUDLEIGH COMMUNITY SHOP</w:t>
      </w:r>
    </w:p>
    <w:p w:rsidR="008E7E24" w:rsidRPr="00023D04" w:rsidRDefault="008E7E24" w:rsidP="00C50165">
      <w:pPr>
        <w:jc w:val="both"/>
        <w:rPr>
          <w:rFonts w:cs="Segoe UI"/>
          <w:color w:val="201F1E"/>
          <w:sz w:val="16"/>
          <w:szCs w:val="26"/>
        </w:rPr>
      </w:pPr>
    </w:p>
    <w:p w:rsidR="004E1AFD" w:rsidRDefault="002D6ADB" w:rsidP="002D6ADB">
      <w:pPr>
        <w:jc w:val="both"/>
        <w:rPr>
          <w:rFonts w:eastAsia="Times New Roman" w:cs="Segoe UI"/>
          <w:color w:val="201F1E"/>
          <w:sz w:val="26"/>
          <w:szCs w:val="26"/>
          <w:lang w:val="en-GB" w:eastAsia="en-GB"/>
        </w:rPr>
      </w:pPr>
      <w:r w:rsidRPr="002D6ADB">
        <w:rPr>
          <w:rFonts w:eastAsia="Times New Roman" w:cs="Segoe UI"/>
          <w:color w:val="201F1E"/>
          <w:sz w:val="26"/>
          <w:szCs w:val="26"/>
          <w:lang w:val="en-GB" w:eastAsia="en-GB"/>
        </w:rPr>
        <w:t xml:space="preserve">The Community Shop </w:t>
      </w:r>
      <w:r>
        <w:rPr>
          <w:rFonts w:eastAsia="Times New Roman" w:cs="Segoe UI"/>
          <w:color w:val="201F1E"/>
          <w:sz w:val="26"/>
          <w:szCs w:val="26"/>
          <w:lang w:val="en-GB" w:eastAsia="en-GB"/>
        </w:rPr>
        <w:t xml:space="preserve">is gradually returning to normal service, in line with government advice and regulations.  </w:t>
      </w:r>
      <w:r w:rsidR="00C3148C">
        <w:rPr>
          <w:rFonts w:eastAsia="Times New Roman" w:cs="Segoe UI"/>
          <w:color w:val="201F1E"/>
          <w:sz w:val="26"/>
          <w:szCs w:val="26"/>
          <w:lang w:val="en-GB" w:eastAsia="en-GB"/>
        </w:rPr>
        <w:t>The shop is currently showing m</w:t>
      </w:r>
      <w:r w:rsidR="002950EA">
        <w:rPr>
          <w:rFonts w:eastAsia="Times New Roman" w:cs="Segoe UI"/>
          <w:color w:val="201F1E"/>
          <w:sz w:val="26"/>
          <w:szCs w:val="26"/>
          <w:lang w:val="en-GB" w:eastAsia="en-GB"/>
        </w:rPr>
        <w:t xml:space="preserve">onthly sales exceeding £20,000.  </w:t>
      </w:r>
      <w:r>
        <w:rPr>
          <w:rFonts w:eastAsia="Times New Roman" w:cs="Segoe UI"/>
          <w:color w:val="201F1E"/>
          <w:sz w:val="26"/>
          <w:szCs w:val="26"/>
          <w:lang w:val="en-GB" w:eastAsia="en-GB"/>
        </w:rPr>
        <w:t>The management committee is</w:t>
      </w:r>
      <w:r w:rsidR="00C3148C">
        <w:rPr>
          <w:rFonts w:eastAsia="Times New Roman" w:cs="Segoe UI"/>
          <w:color w:val="201F1E"/>
          <w:sz w:val="26"/>
          <w:szCs w:val="26"/>
          <w:lang w:val="en-GB" w:eastAsia="en-GB"/>
        </w:rPr>
        <w:t xml:space="preserve"> actively reviewing</w:t>
      </w:r>
      <w:r>
        <w:rPr>
          <w:rFonts w:eastAsia="Times New Roman" w:cs="Segoe UI"/>
          <w:color w:val="201F1E"/>
          <w:sz w:val="26"/>
          <w:szCs w:val="26"/>
          <w:lang w:val="en-GB" w:eastAsia="en-GB"/>
        </w:rPr>
        <w:t xml:space="preserve"> the issue of card payment versus cash.  The shop </w:t>
      </w:r>
      <w:r w:rsidR="00C3148C">
        <w:rPr>
          <w:rFonts w:eastAsia="Times New Roman" w:cs="Segoe UI"/>
          <w:color w:val="201F1E"/>
          <w:sz w:val="26"/>
          <w:szCs w:val="26"/>
          <w:lang w:val="en-GB" w:eastAsia="en-GB"/>
        </w:rPr>
        <w:t>has obtained quotes for installation of</w:t>
      </w:r>
      <w:r>
        <w:rPr>
          <w:rFonts w:eastAsia="Times New Roman" w:cs="Segoe UI"/>
          <w:color w:val="201F1E"/>
          <w:sz w:val="26"/>
          <w:szCs w:val="26"/>
          <w:lang w:val="en-GB" w:eastAsia="en-GB"/>
        </w:rPr>
        <w:t xml:space="preserve"> solar </w:t>
      </w:r>
      <w:r w:rsidR="00C3148C">
        <w:rPr>
          <w:rFonts w:eastAsia="Times New Roman" w:cs="Segoe UI"/>
          <w:color w:val="201F1E"/>
          <w:sz w:val="26"/>
          <w:szCs w:val="26"/>
          <w:lang w:val="en-GB" w:eastAsia="en-GB"/>
        </w:rPr>
        <w:t xml:space="preserve">PV </w:t>
      </w:r>
      <w:r>
        <w:rPr>
          <w:rFonts w:eastAsia="Times New Roman" w:cs="Segoe UI"/>
          <w:color w:val="201F1E"/>
          <w:sz w:val="26"/>
          <w:szCs w:val="26"/>
          <w:lang w:val="en-GB" w:eastAsia="en-GB"/>
        </w:rPr>
        <w:t>panels</w:t>
      </w:r>
      <w:r w:rsidR="00C3148C">
        <w:rPr>
          <w:rFonts w:eastAsia="Times New Roman" w:cs="Segoe UI"/>
          <w:color w:val="201F1E"/>
          <w:sz w:val="26"/>
          <w:szCs w:val="26"/>
          <w:lang w:val="en-GB" w:eastAsia="en-GB"/>
        </w:rPr>
        <w:t xml:space="preserve"> to minimise our energy bills and generate an income, and this will be proceeding soon.</w:t>
      </w:r>
    </w:p>
    <w:p w:rsidR="002D6ADB" w:rsidRDefault="002D6ADB" w:rsidP="002D6ADB">
      <w:pPr>
        <w:jc w:val="both"/>
        <w:rPr>
          <w:rFonts w:eastAsia="Times New Roman" w:cs="Segoe UI"/>
          <w:color w:val="201F1E"/>
          <w:sz w:val="10"/>
          <w:szCs w:val="26"/>
          <w:lang w:val="en-GB" w:eastAsia="en-GB"/>
        </w:rPr>
      </w:pPr>
    </w:p>
    <w:p w:rsidR="00AB1D88" w:rsidRPr="00C3148C" w:rsidRDefault="00AB1D88" w:rsidP="002D6ADB">
      <w:pPr>
        <w:jc w:val="both"/>
        <w:rPr>
          <w:rFonts w:eastAsia="Times New Roman" w:cs="Segoe UI"/>
          <w:color w:val="201F1E"/>
          <w:sz w:val="10"/>
          <w:szCs w:val="26"/>
          <w:lang w:val="en-GB" w:eastAsia="en-GB"/>
        </w:rPr>
      </w:pPr>
    </w:p>
    <w:p w:rsidR="00573C91" w:rsidRPr="001E6F78" w:rsidRDefault="00573C91" w:rsidP="002D6ADB">
      <w:pPr>
        <w:jc w:val="both"/>
        <w:rPr>
          <w:rFonts w:eastAsia="Times New Roman" w:cs="Arial"/>
          <w:b/>
          <w:color w:val="000000"/>
          <w:sz w:val="26"/>
          <w:szCs w:val="26"/>
          <w:u w:val="single"/>
          <w:lang w:val="en-GB" w:eastAsia="en-GB"/>
        </w:rPr>
      </w:pPr>
      <w:r w:rsidRPr="001E6F78">
        <w:rPr>
          <w:rFonts w:eastAsia="Times New Roman" w:cs="Arial"/>
          <w:b/>
          <w:color w:val="000000"/>
          <w:sz w:val="26"/>
          <w:szCs w:val="26"/>
          <w:u w:val="single"/>
          <w:lang w:val="en-GB" w:eastAsia="en-GB"/>
        </w:rPr>
        <w:t xml:space="preserve">VILLAGE HALL </w:t>
      </w:r>
    </w:p>
    <w:p w:rsidR="008E7E24" w:rsidRPr="00023D04" w:rsidRDefault="008E7E24" w:rsidP="002D6ADB">
      <w:pPr>
        <w:jc w:val="both"/>
        <w:rPr>
          <w:rFonts w:eastAsia="Times New Roman" w:cs="Arial"/>
          <w:color w:val="000000"/>
          <w:sz w:val="16"/>
          <w:szCs w:val="26"/>
          <w:lang w:val="en-GB" w:eastAsia="en-GB"/>
        </w:rPr>
      </w:pPr>
    </w:p>
    <w:p w:rsidR="004E1AFD" w:rsidRPr="001E6F78" w:rsidRDefault="002D6ADB" w:rsidP="002D6ADB">
      <w:pPr>
        <w:jc w:val="both"/>
        <w:rPr>
          <w:rFonts w:eastAsia="Times New Roman" w:cs="Segoe UI"/>
          <w:color w:val="201F1E"/>
          <w:sz w:val="26"/>
          <w:szCs w:val="26"/>
          <w:lang w:val="en-GB" w:eastAsia="en-GB"/>
        </w:rPr>
      </w:pPr>
      <w:r>
        <w:rPr>
          <w:rFonts w:eastAsia="Times New Roman" w:cs="Segoe UI"/>
          <w:color w:val="201F1E"/>
          <w:sz w:val="26"/>
          <w:szCs w:val="26"/>
          <w:lang w:val="en-GB" w:eastAsia="en-GB"/>
        </w:rPr>
        <w:t xml:space="preserve">I have installed the new bookcase, funded by the Parish </w:t>
      </w:r>
      <w:r w:rsidR="00C3148C">
        <w:rPr>
          <w:rFonts w:eastAsia="Times New Roman" w:cs="Segoe UI"/>
          <w:color w:val="201F1E"/>
          <w:sz w:val="26"/>
          <w:szCs w:val="26"/>
          <w:lang w:val="en-GB" w:eastAsia="en-GB"/>
        </w:rPr>
        <w:t>C</w:t>
      </w:r>
      <w:r>
        <w:rPr>
          <w:rFonts w:eastAsia="Times New Roman" w:cs="Segoe UI"/>
          <w:color w:val="201F1E"/>
          <w:sz w:val="26"/>
          <w:szCs w:val="26"/>
          <w:lang w:val="en-GB" w:eastAsia="en-GB"/>
        </w:rPr>
        <w:t>ouncil</w:t>
      </w:r>
      <w:r w:rsidR="00C3148C">
        <w:rPr>
          <w:rFonts w:eastAsia="Times New Roman" w:cs="Segoe UI"/>
          <w:color w:val="201F1E"/>
          <w:sz w:val="26"/>
          <w:szCs w:val="26"/>
          <w:lang w:val="en-GB" w:eastAsia="en-GB"/>
        </w:rPr>
        <w:t>,</w:t>
      </w:r>
      <w:r>
        <w:rPr>
          <w:rFonts w:eastAsia="Times New Roman" w:cs="Segoe UI"/>
          <w:color w:val="201F1E"/>
          <w:sz w:val="26"/>
          <w:szCs w:val="26"/>
          <w:lang w:val="en-GB" w:eastAsia="en-GB"/>
        </w:rPr>
        <w:t xml:space="preserve"> in the Village Information Point.  This has increased the display space for books and given us enough space to offer CDs and DVDs as well.  There will also be enough space for other projects such as a Seed Bank if needed.  There has already been a </w:t>
      </w:r>
      <w:r w:rsidR="00C3148C">
        <w:rPr>
          <w:rFonts w:eastAsia="Times New Roman" w:cs="Segoe UI"/>
          <w:color w:val="201F1E"/>
          <w:sz w:val="26"/>
          <w:szCs w:val="26"/>
          <w:lang w:val="en-GB" w:eastAsia="en-GB"/>
        </w:rPr>
        <w:t xml:space="preserve">very </w:t>
      </w:r>
      <w:r>
        <w:rPr>
          <w:rFonts w:eastAsia="Times New Roman" w:cs="Segoe UI"/>
          <w:color w:val="201F1E"/>
          <w:sz w:val="26"/>
          <w:szCs w:val="26"/>
          <w:lang w:val="en-GB" w:eastAsia="en-GB"/>
        </w:rPr>
        <w:t>brisk trade in books and CDs!</w:t>
      </w:r>
    </w:p>
    <w:p w:rsidR="004E1AFD" w:rsidRDefault="004E1AFD" w:rsidP="002D6ADB">
      <w:pPr>
        <w:jc w:val="both"/>
        <w:rPr>
          <w:rFonts w:eastAsia="Times New Roman" w:cs="Arial"/>
          <w:b/>
          <w:color w:val="000000"/>
          <w:sz w:val="10"/>
          <w:szCs w:val="26"/>
          <w:u w:val="single"/>
          <w:lang w:val="en-GB" w:eastAsia="en-GB"/>
        </w:rPr>
      </w:pPr>
    </w:p>
    <w:p w:rsidR="00AB1D88" w:rsidRPr="00C3148C" w:rsidRDefault="00AB1D88" w:rsidP="002D6ADB">
      <w:pPr>
        <w:jc w:val="both"/>
        <w:rPr>
          <w:rFonts w:eastAsia="Times New Roman" w:cs="Arial"/>
          <w:b/>
          <w:color w:val="000000"/>
          <w:sz w:val="10"/>
          <w:szCs w:val="26"/>
          <w:u w:val="single"/>
          <w:lang w:val="en-GB" w:eastAsia="en-GB"/>
        </w:rPr>
      </w:pPr>
    </w:p>
    <w:p w:rsidR="008100FD" w:rsidRPr="00A24043" w:rsidRDefault="008100FD" w:rsidP="002D6ADB">
      <w:pPr>
        <w:pStyle w:val="Heading2"/>
        <w:spacing w:before="0" w:beforeAutospacing="0" w:after="0" w:afterAutospacing="0" w:line="427" w:lineRule="atLeast"/>
        <w:jc w:val="both"/>
        <w:rPr>
          <w:rFonts w:asciiTheme="minorHAnsi" w:hAnsiTheme="minorHAnsi" w:cs="Arial"/>
          <w:bCs w:val="0"/>
          <w:color w:val="000000"/>
          <w:sz w:val="26"/>
          <w:szCs w:val="26"/>
          <w:u w:val="single"/>
        </w:rPr>
      </w:pPr>
      <w:r w:rsidRPr="00A24043">
        <w:rPr>
          <w:rFonts w:asciiTheme="minorHAnsi" w:hAnsiTheme="minorHAnsi" w:cs="Arial"/>
          <w:bCs w:val="0"/>
          <w:color w:val="000000"/>
          <w:sz w:val="26"/>
          <w:szCs w:val="26"/>
          <w:u w:val="single"/>
        </w:rPr>
        <w:t>D</w:t>
      </w:r>
      <w:r w:rsidR="009173A9" w:rsidRPr="00A24043">
        <w:rPr>
          <w:rFonts w:asciiTheme="minorHAnsi" w:hAnsiTheme="minorHAnsi" w:cs="Arial"/>
          <w:bCs w:val="0"/>
          <w:color w:val="000000"/>
          <w:sz w:val="26"/>
          <w:szCs w:val="26"/>
          <w:u w:val="single"/>
        </w:rPr>
        <w:t>EVON CLIMATE EMERGENCY COUNCIL SUPPORT NETWORK</w:t>
      </w:r>
    </w:p>
    <w:p w:rsidR="0071405B" w:rsidRPr="005B4CCB" w:rsidRDefault="0071405B" w:rsidP="002D6ADB">
      <w:pPr>
        <w:jc w:val="both"/>
        <w:rPr>
          <w:rFonts w:eastAsia="Times New Roman" w:cs="Segoe UI"/>
          <w:color w:val="201F1E"/>
          <w:sz w:val="16"/>
          <w:szCs w:val="26"/>
          <w:lang w:val="en-GB" w:eastAsia="en-GB"/>
        </w:rPr>
      </w:pPr>
    </w:p>
    <w:p w:rsidR="009173A9" w:rsidRPr="001E6F78" w:rsidRDefault="00C3148C" w:rsidP="002D6ADB">
      <w:pPr>
        <w:jc w:val="both"/>
        <w:rPr>
          <w:rFonts w:eastAsia="Times New Roman" w:cs="Segoe UI"/>
          <w:color w:val="201F1E"/>
          <w:sz w:val="26"/>
          <w:szCs w:val="26"/>
          <w:lang w:val="en-GB" w:eastAsia="en-GB"/>
        </w:rPr>
      </w:pPr>
      <w:r>
        <w:rPr>
          <w:rFonts w:eastAsia="Times New Roman" w:cs="Segoe UI"/>
          <w:color w:val="201F1E"/>
          <w:sz w:val="26"/>
          <w:szCs w:val="26"/>
          <w:lang w:val="en-GB" w:eastAsia="en-GB"/>
        </w:rPr>
        <w:t>The Parish Council has</w:t>
      </w:r>
      <w:r w:rsidR="002D6ADB">
        <w:rPr>
          <w:rFonts w:eastAsia="Times New Roman" w:cs="Segoe UI"/>
          <w:color w:val="201F1E"/>
          <w:sz w:val="26"/>
          <w:szCs w:val="26"/>
          <w:lang w:val="en-GB" w:eastAsia="en-GB"/>
        </w:rPr>
        <w:t xml:space="preserve"> now signed up to the </w:t>
      </w:r>
      <w:r w:rsidR="0096585D">
        <w:rPr>
          <w:rFonts w:eastAsia="Times New Roman" w:cs="Segoe UI"/>
          <w:color w:val="201F1E"/>
          <w:sz w:val="26"/>
          <w:szCs w:val="26"/>
          <w:lang w:val="en-GB" w:eastAsia="en-GB"/>
        </w:rPr>
        <w:t>Devon Climate Declaration</w:t>
      </w:r>
      <w:r w:rsidR="005B4CCB">
        <w:rPr>
          <w:rFonts w:eastAsia="Times New Roman" w:cs="Segoe UI"/>
          <w:color w:val="201F1E"/>
          <w:sz w:val="26"/>
          <w:szCs w:val="26"/>
          <w:lang w:val="en-GB" w:eastAsia="en-GB"/>
        </w:rPr>
        <w:t xml:space="preserve"> to show support for action and </w:t>
      </w:r>
      <w:r w:rsidR="002D6ADB">
        <w:rPr>
          <w:rFonts w:eastAsia="Times New Roman" w:cs="Segoe UI"/>
          <w:color w:val="201F1E"/>
          <w:sz w:val="26"/>
          <w:szCs w:val="26"/>
          <w:lang w:val="en-GB" w:eastAsia="en-GB"/>
        </w:rPr>
        <w:t>to encourage</w:t>
      </w:r>
      <w:r w:rsidR="005B4CCB">
        <w:rPr>
          <w:rFonts w:eastAsia="Times New Roman" w:cs="Segoe UI"/>
          <w:color w:val="201F1E"/>
          <w:sz w:val="26"/>
          <w:szCs w:val="26"/>
          <w:lang w:val="en-GB" w:eastAsia="en-GB"/>
        </w:rPr>
        <w:t xml:space="preserve"> people </w:t>
      </w:r>
      <w:r w:rsidR="002D6ADB">
        <w:rPr>
          <w:rFonts w:eastAsia="Times New Roman" w:cs="Segoe UI"/>
          <w:color w:val="201F1E"/>
          <w:sz w:val="26"/>
          <w:szCs w:val="26"/>
          <w:lang w:val="en-GB" w:eastAsia="en-GB"/>
        </w:rPr>
        <w:t>to</w:t>
      </w:r>
      <w:r w:rsidR="005B4CCB">
        <w:rPr>
          <w:rFonts w:eastAsia="Times New Roman" w:cs="Segoe UI"/>
          <w:color w:val="201F1E"/>
          <w:sz w:val="26"/>
          <w:szCs w:val="26"/>
          <w:lang w:val="en-GB" w:eastAsia="en-GB"/>
        </w:rPr>
        <w:t xml:space="preserve"> plan to reduce personal and organisational carbon emissions.  </w:t>
      </w:r>
      <w:r>
        <w:rPr>
          <w:rFonts w:eastAsia="Times New Roman" w:cs="Segoe UI"/>
          <w:color w:val="201F1E"/>
          <w:sz w:val="26"/>
          <w:szCs w:val="26"/>
          <w:lang w:val="en-GB" w:eastAsia="en-GB"/>
        </w:rPr>
        <w:t>The declaration</w:t>
      </w:r>
      <w:r w:rsidR="005B4CCB">
        <w:rPr>
          <w:rFonts w:eastAsia="Times New Roman" w:cs="Segoe UI"/>
          <w:color w:val="201F1E"/>
          <w:sz w:val="26"/>
          <w:szCs w:val="26"/>
          <w:lang w:val="en-GB" w:eastAsia="en-GB"/>
        </w:rPr>
        <w:t xml:space="preserve"> has been signed up to by DCC, EDDC, Budleigh Salterton Town Council, twenty six Parish Councils, and a large number of organisations.</w:t>
      </w:r>
    </w:p>
    <w:p w:rsidR="00C3148C" w:rsidRPr="00C3148C" w:rsidRDefault="00C3148C" w:rsidP="002950EA">
      <w:pPr>
        <w:jc w:val="both"/>
        <w:rPr>
          <w:rFonts w:eastAsia="Times New Roman" w:cs="Segoe UI"/>
          <w:color w:val="201F1E"/>
          <w:sz w:val="10"/>
          <w:szCs w:val="26"/>
          <w:lang w:val="en-GB" w:eastAsia="en-GB"/>
        </w:rPr>
      </w:pPr>
    </w:p>
    <w:p w:rsidR="00C3148C" w:rsidRDefault="00C3148C" w:rsidP="002950EA">
      <w:pPr>
        <w:jc w:val="both"/>
        <w:rPr>
          <w:rFonts w:eastAsia="Times New Roman" w:cs="Segoe UI"/>
          <w:color w:val="201F1E"/>
          <w:sz w:val="26"/>
          <w:szCs w:val="26"/>
          <w:lang w:val="en-GB" w:eastAsia="en-GB"/>
        </w:rPr>
      </w:pPr>
      <w:r>
        <w:rPr>
          <w:rFonts w:eastAsia="Times New Roman" w:cs="Segoe UI"/>
          <w:color w:val="201F1E"/>
          <w:sz w:val="26"/>
          <w:szCs w:val="26"/>
          <w:lang w:val="en-GB" w:eastAsia="en-GB"/>
        </w:rPr>
        <w:t>D</w:t>
      </w:r>
      <w:r w:rsidR="002950EA" w:rsidRPr="00C3148C">
        <w:rPr>
          <w:rFonts w:eastAsia="Times New Roman" w:cs="Segoe UI"/>
          <w:color w:val="201F1E"/>
          <w:sz w:val="26"/>
          <w:szCs w:val="26"/>
          <w:lang w:val="en-GB" w:eastAsia="en-GB"/>
        </w:rPr>
        <w:t xml:space="preserve">evon County Council </w:t>
      </w:r>
      <w:proofErr w:type="gramStart"/>
      <w:r w:rsidR="002950EA" w:rsidRPr="00C3148C">
        <w:rPr>
          <w:rFonts w:eastAsia="Times New Roman" w:cs="Segoe UI"/>
          <w:color w:val="201F1E"/>
          <w:sz w:val="26"/>
          <w:szCs w:val="26"/>
          <w:lang w:val="en-GB" w:eastAsia="en-GB"/>
        </w:rPr>
        <w:t>are</w:t>
      </w:r>
      <w:proofErr w:type="gramEnd"/>
      <w:r w:rsidR="002950EA" w:rsidRPr="00C3148C">
        <w:rPr>
          <w:rFonts w:eastAsia="Times New Roman" w:cs="Segoe UI"/>
          <w:color w:val="201F1E"/>
          <w:sz w:val="26"/>
          <w:szCs w:val="26"/>
          <w:lang w:val="en-GB" w:eastAsia="en-GB"/>
        </w:rPr>
        <w:t xml:space="preserve"> ahead of their target to achieve a 70% reduction in corporate emissions by 2030 and offset the remainder. </w:t>
      </w:r>
      <w:proofErr w:type="gramStart"/>
      <w:r w:rsidR="002950EA" w:rsidRPr="00C3148C">
        <w:rPr>
          <w:rFonts w:eastAsia="Times New Roman" w:cs="Segoe UI"/>
          <w:color w:val="201F1E"/>
          <w:sz w:val="26"/>
          <w:szCs w:val="26"/>
          <w:lang w:val="en-GB" w:eastAsia="en-GB"/>
        </w:rPr>
        <w:t>Corporate emissions refers</w:t>
      </w:r>
      <w:proofErr w:type="gramEnd"/>
      <w:r w:rsidR="002950EA" w:rsidRPr="00C3148C">
        <w:rPr>
          <w:rFonts w:eastAsia="Times New Roman" w:cs="Segoe UI"/>
          <w:color w:val="201F1E"/>
          <w:sz w:val="26"/>
          <w:szCs w:val="26"/>
          <w:lang w:val="en-GB" w:eastAsia="en-GB"/>
        </w:rPr>
        <w:t xml:space="preserve"> to those</w:t>
      </w:r>
      <w:r>
        <w:rPr>
          <w:rFonts w:eastAsia="Times New Roman" w:cs="Segoe UI"/>
          <w:color w:val="201F1E"/>
          <w:sz w:val="26"/>
          <w:szCs w:val="26"/>
          <w:lang w:val="en-GB" w:eastAsia="en-GB"/>
        </w:rPr>
        <w:t xml:space="preserve"> </w:t>
      </w:r>
      <w:r w:rsidR="002950EA" w:rsidRPr="00C3148C">
        <w:rPr>
          <w:rFonts w:eastAsia="Times New Roman" w:cs="Segoe UI"/>
          <w:color w:val="201F1E"/>
          <w:sz w:val="26"/>
          <w:szCs w:val="26"/>
          <w:lang w:val="en-GB" w:eastAsia="en-GB"/>
        </w:rPr>
        <w:t>associated with the buildings, vehicles and street lighting operated by the council.</w:t>
      </w:r>
      <w:r>
        <w:rPr>
          <w:rFonts w:eastAsia="Times New Roman" w:cs="Segoe UI"/>
          <w:color w:val="201F1E"/>
          <w:sz w:val="26"/>
          <w:szCs w:val="26"/>
          <w:lang w:val="en-GB" w:eastAsia="en-GB"/>
        </w:rPr>
        <w:t xml:space="preserve">  </w:t>
      </w:r>
      <w:r w:rsidR="002950EA" w:rsidRPr="00C3148C">
        <w:rPr>
          <w:rFonts w:eastAsia="Times New Roman" w:cs="Segoe UI"/>
          <w:color w:val="201F1E"/>
          <w:sz w:val="26"/>
          <w:szCs w:val="26"/>
          <w:lang w:val="en-GB" w:eastAsia="en-GB"/>
        </w:rPr>
        <w:t>The council's total corporate emissions fo</w:t>
      </w:r>
      <w:r>
        <w:rPr>
          <w:rFonts w:eastAsia="Times New Roman" w:cs="Segoe UI"/>
          <w:color w:val="201F1E"/>
          <w:sz w:val="26"/>
          <w:szCs w:val="26"/>
          <w:lang w:val="en-GB" w:eastAsia="en-GB"/>
        </w:rPr>
        <w:t>r 2019/2020 were 21,641 tonnes, 4</w:t>
      </w:r>
      <w:r w:rsidR="002950EA" w:rsidRPr="00C3148C">
        <w:rPr>
          <w:rFonts w:eastAsia="Times New Roman" w:cs="Segoe UI"/>
          <w:color w:val="201F1E"/>
          <w:sz w:val="26"/>
          <w:szCs w:val="26"/>
          <w:lang w:val="en-GB" w:eastAsia="en-GB"/>
        </w:rPr>
        <w:t xml:space="preserve">8% smaller than 2012/2013 levels. This is a faster rate of reduction than needed to reach DCC's 2030 target. </w:t>
      </w:r>
    </w:p>
    <w:p w:rsidR="00C3148C" w:rsidRPr="00C3148C" w:rsidRDefault="00C3148C" w:rsidP="002950EA">
      <w:pPr>
        <w:jc w:val="both"/>
        <w:rPr>
          <w:rFonts w:eastAsia="Times New Roman" w:cs="Segoe UI"/>
          <w:color w:val="201F1E"/>
          <w:sz w:val="10"/>
          <w:szCs w:val="26"/>
          <w:lang w:val="en-GB" w:eastAsia="en-GB"/>
        </w:rPr>
      </w:pPr>
    </w:p>
    <w:p w:rsidR="00AB1D88" w:rsidRDefault="002950EA" w:rsidP="00AB1D88">
      <w:pPr>
        <w:jc w:val="both"/>
        <w:rPr>
          <w:rFonts w:eastAsia="Times New Roman" w:cs="Segoe UI"/>
          <w:color w:val="201F1E"/>
          <w:sz w:val="26"/>
          <w:szCs w:val="26"/>
          <w:lang w:val="en-GB" w:eastAsia="en-GB"/>
        </w:rPr>
      </w:pPr>
      <w:r w:rsidRPr="00C3148C">
        <w:rPr>
          <w:rFonts w:eastAsia="Times New Roman" w:cs="Segoe UI"/>
          <w:color w:val="201F1E"/>
          <w:sz w:val="26"/>
          <w:szCs w:val="26"/>
          <w:lang w:val="en-GB" w:eastAsia="en-GB"/>
        </w:rPr>
        <w:t xml:space="preserve">Last month 14,000 randomly selected households across Devon, Plymouth and </w:t>
      </w:r>
      <w:proofErr w:type="spellStart"/>
      <w:r w:rsidRPr="00C3148C">
        <w:rPr>
          <w:rFonts w:eastAsia="Times New Roman" w:cs="Segoe UI"/>
          <w:color w:val="201F1E"/>
          <w:sz w:val="26"/>
          <w:szCs w:val="26"/>
          <w:lang w:val="en-GB" w:eastAsia="en-GB"/>
        </w:rPr>
        <w:t>Torbay</w:t>
      </w:r>
      <w:proofErr w:type="spellEnd"/>
      <w:r w:rsidRPr="00C3148C">
        <w:rPr>
          <w:rFonts w:eastAsia="Times New Roman" w:cs="Segoe UI"/>
          <w:color w:val="201F1E"/>
          <w:sz w:val="26"/>
          <w:szCs w:val="26"/>
          <w:lang w:val="en-GB" w:eastAsia="en-GB"/>
        </w:rPr>
        <w:t xml:space="preserve"> received an invit</w:t>
      </w:r>
      <w:r w:rsidR="00C3148C">
        <w:rPr>
          <w:rFonts w:eastAsia="Times New Roman" w:cs="Segoe UI"/>
          <w:color w:val="201F1E"/>
          <w:sz w:val="26"/>
          <w:szCs w:val="26"/>
          <w:lang w:val="en-GB" w:eastAsia="en-GB"/>
        </w:rPr>
        <w:t>ation</w:t>
      </w:r>
      <w:r w:rsidRPr="00C3148C">
        <w:rPr>
          <w:rFonts w:eastAsia="Times New Roman" w:cs="Segoe UI"/>
          <w:color w:val="201F1E"/>
          <w:sz w:val="26"/>
          <w:szCs w:val="26"/>
          <w:lang w:val="en-GB" w:eastAsia="en-GB"/>
        </w:rPr>
        <w:t xml:space="preserve"> to the Devon Climate Assembly. </w:t>
      </w:r>
      <w:r w:rsidR="00C3148C">
        <w:rPr>
          <w:rFonts w:eastAsia="Times New Roman" w:cs="Segoe UI"/>
          <w:color w:val="201F1E"/>
          <w:sz w:val="26"/>
          <w:szCs w:val="26"/>
          <w:lang w:val="en-GB" w:eastAsia="en-GB"/>
        </w:rPr>
        <w:t xml:space="preserve"> </w:t>
      </w:r>
      <w:r w:rsidRPr="00C3148C">
        <w:rPr>
          <w:rFonts w:eastAsia="Times New Roman" w:cs="Segoe UI"/>
          <w:color w:val="201F1E"/>
          <w:sz w:val="26"/>
          <w:szCs w:val="26"/>
          <w:lang w:val="en-GB" w:eastAsia="en-GB"/>
        </w:rPr>
        <w:t>Those who received an invite and were keen to help shape Devon's future were able to register their interest in taking part. The</w:t>
      </w:r>
      <w:r w:rsidR="00C3148C">
        <w:rPr>
          <w:rFonts w:eastAsia="Times New Roman" w:cs="Segoe UI"/>
          <w:color w:val="201F1E"/>
          <w:sz w:val="26"/>
          <w:szCs w:val="26"/>
          <w:lang w:val="en-GB" w:eastAsia="en-GB"/>
        </w:rPr>
        <w:t xml:space="preserve"> </w:t>
      </w:r>
      <w:hyperlink r:id="rId5" w:tgtFrame="_blank" w:history="1">
        <w:proofErr w:type="spellStart"/>
        <w:r w:rsidRPr="00C3148C">
          <w:rPr>
            <w:rFonts w:eastAsia="Times New Roman" w:cs="Segoe UI"/>
            <w:color w:val="201F1E"/>
            <w:sz w:val="26"/>
            <w:szCs w:val="26"/>
            <w:lang w:val="en-GB" w:eastAsia="en-GB"/>
          </w:rPr>
          <w:t>Sortition</w:t>
        </w:r>
        <w:proofErr w:type="spellEnd"/>
        <w:r w:rsidRPr="00C3148C">
          <w:rPr>
            <w:rFonts w:eastAsia="Times New Roman" w:cs="Segoe UI"/>
            <w:color w:val="201F1E"/>
            <w:sz w:val="26"/>
            <w:szCs w:val="26"/>
            <w:lang w:val="en-GB" w:eastAsia="en-GB"/>
          </w:rPr>
          <w:t xml:space="preserve"> Foundation</w:t>
        </w:r>
      </w:hyperlink>
      <w:r w:rsidR="00C3148C">
        <w:rPr>
          <w:rFonts w:eastAsia="Times New Roman" w:cs="Segoe UI"/>
          <w:color w:val="201F1E"/>
          <w:sz w:val="26"/>
          <w:szCs w:val="26"/>
          <w:lang w:val="en-GB" w:eastAsia="en-GB"/>
        </w:rPr>
        <w:t xml:space="preserve"> </w:t>
      </w:r>
      <w:r w:rsidRPr="00C3148C">
        <w:rPr>
          <w:rFonts w:eastAsia="Times New Roman" w:cs="Segoe UI"/>
          <w:color w:val="201F1E"/>
          <w:sz w:val="26"/>
          <w:szCs w:val="26"/>
          <w:lang w:val="en-GB" w:eastAsia="en-GB"/>
        </w:rPr>
        <w:t xml:space="preserve">have now selected the 70 assembly members from the pool of respondents, based on several criteria including age, gender and ethnicity. </w:t>
      </w:r>
      <w:r w:rsidR="00C3148C">
        <w:rPr>
          <w:rFonts w:eastAsia="Times New Roman" w:cs="Segoe UI"/>
          <w:color w:val="201F1E"/>
          <w:sz w:val="26"/>
          <w:szCs w:val="26"/>
          <w:lang w:val="en-GB" w:eastAsia="en-GB"/>
        </w:rPr>
        <w:t xml:space="preserve"> </w:t>
      </w:r>
      <w:r w:rsidRPr="00C3148C">
        <w:rPr>
          <w:rFonts w:eastAsia="Times New Roman" w:cs="Segoe UI"/>
          <w:color w:val="201F1E"/>
          <w:sz w:val="26"/>
          <w:szCs w:val="26"/>
          <w:lang w:val="en-GB" w:eastAsia="en-GB"/>
        </w:rPr>
        <w:t xml:space="preserve">The assembly will discuss what actions they find acceptable to reduce car use, encourage the retrofit of all buildings and what role they think onshore wind has to play in a net-zero Devon. </w:t>
      </w:r>
    </w:p>
    <w:p w:rsidR="00AB1D88" w:rsidRPr="00AB1D88" w:rsidRDefault="00AB1D88" w:rsidP="00AB1D88">
      <w:pPr>
        <w:jc w:val="both"/>
        <w:rPr>
          <w:rFonts w:eastAsia="Times New Roman" w:cs="Segoe UI"/>
          <w:color w:val="201F1E"/>
          <w:sz w:val="10"/>
          <w:szCs w:val="26"/>
          <w:lang w:val="en-GB" w:eastAsia="en-GB"/>
        </w:rPr>
      </w:pPr>
    </w:p>
    <w:p w:rsidR="00AB1D88" w:rsidRDefault="00AB1D88" w:rsidP="00AB1D88">
      <w:pPr>
        <w:jc w:val="both"/>
        <w:rPr>
          <w:rFonts w:eastAsia="Times New Roman" w:cs="Arial"/>
          <w:color w:val="000000"/>
          <w:sz w:val="26"/>
          <w:szCs w:val="26"/>
          <w:lang w:val="en-GB" w:eastAsia="en-GB"/>
        </w:rPr>
      </w:pPr>
      <w:r>
        <w:rPr>
          <w:rFonts w:eastAsia="Times New Roman" w:cs="Arial"/>
          <w:color w:val="000000"/>
          <w:sz w:val="26"/>
          <w:szCs w:val="26"/>
          <w:lang w:val="en-GB" w:eastAsia="en-GB"/>
        </w:rPr>
        <w:t>On 28</w:t>
      </w:r>
      <w:r w:rsidRPr="00AB1D88">
        <w:rPr>
          <w:rFonts w:eastAsia="Times New Roman" w:cs="Arial"/>
          <w:color w:val="000000"/>
          <w:sz w:val="26"/>
          <w:szCs w:val="26"/>
          <w:vertAlign w:val="superscript"/>
          <w:lang w:val="en-GB" w:eastAsia="en-GB"/>
        </w:rPr>
        <w:t>th</w:t>
      </w:r>
      <w:r>
        <w:rPr>
          <w:rFonts w:eastAsia="Times New Roman" w:cs="Arial"/>
          <w:color w:val="000000"/>
          <w:sz w:val="26"/>
          <w:szCs w:val="26"/>
          <w:lang w:val="en-GB" w:eastAsia="en-GB"/>
        </w:rPr>
        <w:t xml:space="preserve"> June I will be joining a webinar - Wild in Devon - set up by the new EDDC climate change officer to connect communities with Parish and Town Councils.</w:t>
      </w:r>
    </w:p>
    <w:p w:rsidR="00AB7B3B" w:rsidRDefault="00AB7B3B" w:rsidP="002D6ADB">
      <w:pPr>
        <w:jc w:val="both"/>
        <w:rPr>
          <w:rFonts w:eastAsia="Times New Roman" w:cs="Segoe UI"/>
          <w:color w:val="201F1E"/>
          <w:sz w:val="10"/>
          <w:szCs w:val="26"/>
          <w:lang w:val="en-GB" w:eastAsia="en-GB"/>
        </w:rPr>
      </w:pPr>
    </w:p>
    <w:p w:rsidR="00AB1D88" w:rsidRPr="00C3148C" w:rsidRDefault="00AB1D88" w:rsidP="002D6ADB">
      <w:pPr>
        <w:jc w:val="both"/>
        <w:rPr>
          <w:rFonts w:eastAsia="Times New Roman" w:cs="Segoe UI"/>
          <w:color w:val="201F1E"/>
          <w:sz w:val="10"/>
          <w:szCs w:val="26"/>
          <w:lang w:val="en-GB" w:eastAsia="en-GB"/>
        </w:rPr>
      </w:pPr>
    </w:p>
    <w:p w:rsidR="005B4CCB" w:rsidRPr="007D360E" w:rsidRDefault="007D360E" w:rsidP="002D6ADB">
      <w:pPr>
        <w:jc w:val="both"/>
        <w:rPr>
          <w:rFonts w:eastAsia="Times New Roman" w:cs="Arial"/>
          <w:b/>
          <w:color w:val="000000"/>
          <w:sz w:val="26"/>
          <w:szCs w:val="26"/>
          <w:u w:val="single"/>
          <w:lang w:val="en-GB" w:eastAsia="en-GB"/>
        </w:rPr>
      </w:pPr>
      <w:r w:rsidRPr="007D360E">
        <w:rPr>
          <w:rFonts w:eastAsia="Times New Roman" w:cs="Arial"/>
          <w:b/>
          <w:color w:val="000000"/>
          <w:sz w:val="26"/>
          <w:szCs w:val="26"/>
          <w:u w:val="single"/>
          <w:lang w:val="en-GB" w:eastAsia="en-GB"/>
        </w:rPr>
        <w:t>EMERGENCY RESILIENCE PLAN</w:t>
      </w:r>
    </w:p>
    <w:p w:rsidR="007D360E" w:rsidRPr="002D6ADB" w:rsidRDefault="007D360E" w:rsidP="002D6ADB">
      <w:pPr>
        <w:jc w:val="both"/>
        <w:rPr>
          <w:rFonts w:eastAsia="Times New Roman" w:cs="Segoe UI"/>
          <w:color w:val="201F1E"/>
          <w:sz w:val="14"/>
          <w:szCs w:val="26"/>
          <w:lang w:val="en-GB" w:eastAsia="en-GB"/>
        </w:rPr>
      </w:pPr>
    </w:p>
    <w:p w:rsidR="00AB1D88" w:rsidRDefault="002D6ADB" w:rsidP="00AB1D88">
      <w:pPr>
        <w:jc w:val="both"/>
        <w:rPr>
          <w:rFonts w:eastAsia="Times New Roman" w:cs="Arial"/>
          <w:color w:val="000000"/>
          <w:sz w:val="26"/>
          <w:szCs w:val="26"/>
          <w:lang w:val="en-GB" w:eastAsia="en-GB"/>
        </w:rPr>
      </w:pPr>
      <w:r>
        <w:rPr>
          <w:rFonts w:eastAsia="Times New Roman" w:cs="Arial"/>
          <w:color w:val="000000"/>
          <w:sz w:val="26"/>
          <w:szCs w:val="26"/>
          <w:lang w:val="en-GB" w:eastAsia="en-GB"/>
        </w:rPr>
        <w:t xml:space="preserve">I have </w:t>
      </w:r>
      <w:r w:rsidR="00BE7ED4">
        <w:rPr>
          <w:rFonts w:eastAsia="Times New Roman" w:cs="Arial"/>
          <w:color w:val="000000"/>
          <w:sz w:val="26"/>
          <w:szCs w:val="26"/>
          <w:lang w:val="en-GB" w:eastAsia="en-GB"/>
        </w:rPr>
        <w:t>updated</w:t>
      </w:r>
      <w:r w:rsidR="00925C3F">
        <w:rPr>
          <w:rFonts w:eastAsia="Times New Roman" w:cs="Arial"/>
          <w:color w:val="000000"/>
          <w:sz w:val="26"/>
          <w:szCs w:val="26"/>
          <w:lang w:val="en-GB" w:eastAsia="en-GB"/>
        </w:rPr>
        <w:t xml:space="preserve"> the</w:t>
      </w:r>
      <w:r>
        <w:rPr>
          <w:rFonts w:eastAsia="Times New Roman" w:cs="Arial"/>
          <w:color w:val="000000"/>
          <w:sz w:val="26"/>
          <w:szCs w:val="26"/>
          <w:lang w:val="en-GB" w:eastAsia="en-GB"/>
        </w:rPr>
        <w:t xml:space="preserve"> contact information in Mike Walters’ excellent Emergency Resilience Plan</w:t>
      </w:r>
      <w:r w:rsidR="00AB1D88">
        <w:rPr>
          <w:rFonts w:eastAsia="Times New Roman" w:cs="Arial"/>
          <w:color w:val="000000"/>
          <w:sz w:val="26"/>
          <w:szCs w:val="26"/>
          <w:lang w:val="en-GB" w:eastAsia="en-GB"/>
        </w:rPr>
        <w:t xml:space="preserve">. </w:t>
      </w:r>
      <w:r>
        <w:rPr>
          <w:rFonts w:eastAsia="Times New Roman" w:cs="Arial"/>
          <w:color w:val="000000"/>
          <w:sz w:val="26"/>
          <w:szCs w:val="26"/>
          <w:lang w:val="en-GB" w:eastAsia="en-GB"/>
        </w:rPr>
        <w:t>Having attended</w:t>
      </w:r>
      <w:r w:rsidR="00C3148C">
        <w:rPr>
          <w:rFonts w:eastAsia="Times New Roman" w:cs="Arial"/>
          <w:color w:val="000000"/>
          <w:sz w:val="26"/>
          <w:szCs w:val="26"/>
          <w:lang w:val="en-GB" w:eastAsia="en-GB"/>
        </w:rPr>
        <w:t xml:space="preserve"> a webinar -</w:t>
      </w:r>
      <w:r w:rsidR="00925C3F">
        <w:rPr>
          <w:rFonts w:eastAsia="Times New Roman" w:cs="Arial"/>
          <w:color w:val="000000"/>
          <w:sz w:val="26"/>
          <w:szCs w:val="26"/>
          <w:lang w:val="en-GB" w:eastAsia="en-GB"/>
        </w:rPr>
        <w:t xml:space="preserve"> Be Flood Ready</w:t>
      </w:r>
      <w:r w:rsidR="00C3148C">
        <w:rPr>
          <w:rFonts w:eastAsia="Times New Roman" w:cs="Arial"/>
          <w:color w:val="000000"/>
          <w:sz w:val="26"/>
          <w:szCs w:val="26"/>
          <w:lang w:val="en-GB" w:eastAsia="en-GB"/>
        </w:rPr>
        <w:t xml:space="preserve"> -</w:t>
      </w:r>
      <w:r w:rsidR="00925C3F">
        <w:rPr>
          <w:rFonts w:eastAsia="Times New Roman" w:cs="Arial"/>
          <w:color w:val="000000"/>
          <w:sz w:val="26"/>
          <w:szCs w:val="26"/>
          <w:lang w:val="en-GB" w:eastAsia="en-GB"/>
        </w:rPr>
        <w:t xml:space="preserve"> </w:t>
      </w:r>
      <w:r w:rsidR="00C3148C">
        <w:rPr>
          <w:rFonts w:eastAsia="Times New Roman" w:cs="Arial"/>
          <w:color w:val="000000"/>
          <w:sz w:val="26"/>
          <w:szCs w:val="26"/>
          <w:lang w:val="en-GB" w:eastAsia="en-GB"/>
        </w:rPr>
        <w:t>organise</w:t>
      </w:r>
      <w:r w:rsidR="00925C3F">
        <w:rPr>
          <w:rFonts w:eastAsia="Times New Roman" w:cs="Arial"/>
          <w:color w:val="000000"/>
          <w:sz w:val="26"/>
          <w:szCs w:val="26"/>
          <w:lang w:val="en-GB" w:eastAsia="en-GB"/>
        </w:rPr>
        <w:t xml:space="preserve">d by the </w:t>
      </w:r>
      <w:proofErr w:type="spellStart"/>
      <w:r w:rsidR="00925C3F">
        <w:rPr>
          <w:rFonts w:eastAsia="Times New Roman" w:cs="Arial"/>
          <w:color w:val="000000"/>
          <w:sz w:val="26"/>
          <w:szCs w:val="26"/>
          <w:lang w:val="en-GB" w:eastAsia="en-GB"/>
        </w:rPr>
        <w:t>Defra</w:t>
      </w:r>
      <w:proofErr w:type="spellEnd"/>
      <w:r w:rsidR="00925C3F">
        <w:rPr>
          <w:rFonts w:eastAsia="Times New Roman" w:cs="Arial"/>
          <w:color w:val="000000"/>
          <w:sz w:val="26"/>
          <w:szCs w:val="26"/>
          <w:lang w:val="en-GB" w:eastAsia="en-GB"/>
        </w:rPr>
        <w:t xml:space="preserve"> funded South West Property Flood Resilience Pathfinder, I have </w:t>
      </w:r>
      <w:r w:rsidR="00AB1D88">
        <w:rPr>
          <w:rFonts w:eastAsia="Times New Roman" w:cs="Arial"/>
          <w:color w:val="000000"/>
          <w:sz w:val="26"/>
          <w:szCs w:val="26"/>
          <w:lang w:val="en-GB" w:eastAsia="en-GB"/>
        </w:rPr>
        <w:t xml:space="preserve">also </w:t>
      </w:r>
      <w:r w:rsidR="00925C3F">
        <w:rPr>
          <w:rFonts w:eastAsia="Times New Roman" w:cs="Arial"/>
          <w:color w:val="000000"/>
          <w:sz w:val="26"/>
          <w:szCs w:val="26"/>
          <w:lang w:val="en-GB" w:eastAsia="en-GB"/>
        </w:rPr>
        <w:t>been able to add a wide range of information about</w:t>
      </w:r>
      <w:r w:rsidR="00C3148C">
        <w:rPr>
          <w:rFonts w:eastAsia="Times New Roman" w:cs="Arial"/>
          <w:color w:val="000000"/>
          <w:sz w:val="26"/>
          <w:szCs w:val="26"/>
          <w:lang w:val="en-GB" w:eastAsia="en-GB"/>
        </w:rPr>
        <w:t xml:space="preserve"> new</w:t>
      </w:r>
      <w:r w:rsidR="00925C3F">
        <w:rPr>
          <w:rFonts w:eastAsia="Times New Roman" w:cs="Arial"/>
          <w:color w:val="000000"/>
          <w:sz w:val="26"/>
          <w:szCs w:val="26"/>
          <w:lang w:val="en-GB" w:eastAsia="en-GB"/>
        </w:rPr>
        <w:t xml:space="preserve"> resources and measures to help reduce flood risks to people and </w:t>
      </w:r>
      <w:r w:rsidR="00AB1D88">
        <w:rPr>
          <w:rFonts w:eastAsia="Times New Roman" w:cs="Arial"/>
          <w:color w:val="000000"/>
          <w:sz w:val="26"/>
          <w:szCs w:val="26"/>
          <w:lang w:val="en-GB" w:eastAsia="en-GB"/>
        </w:rPr>
        <w:t xml:space="preserve">property.  </w:t>
      </w:r>
    </w:p>
    <w:p w:rsidR="00AB1D88" w:rsidRDefault="00AB1D88" w:rsidP="00AB1D88">
      <w:pPr>
        <w:jc w:val="both"/>
        <w:rPr>
          <w:rFonts w:eastAsia="Times New Roman" w:cs="Arial"/>
          <w:color w:val="000000"/>
          <w:sz w:val="12"/>
          <w:szCs w:val="26"/>
          <w:lang w:val="en-GB" w:eastAsia="en-GB"/>
        </w:rPr>
      </w:pPr>
    </w:p>
    <w:p w:rsidR="00AB1D88" w:rsidRPr="00AB1D88" w:rsidRDefault="00AB1D88" w:rsidP="00AB1D88">
      <w:pPr>
        <w:jc w:val="both"/>
        <w:rPr>
          <w:rFonts w:eastAsia="Times New Roman" w:cs="Arial"/>
          <w:color w:val="000000"/>
          <w:sz w:val="12"/>
          <w:szCs w:val="26"/>
          <w:lang w:val="en-GB" w:eastAsia="en-GB"/>
        </w:rPr>
      </w:pPr>
    </w:p>
    <w:p w:rsidR="00023D04" w:rsidRDefault="00573C91" w:rsidP="00AB1D88">
      <w:pPr>
        <w:jc w:val="both"/>
        <w:rPr>
          <w:rFonts w:eastAsia="Times New Roman" w:cs="Arial"/>
          <w:b/>
          <w:i/>
          <w:color w:val="000000"/>
          <w:sz w:val="26"/>
          <w:szCs w:val="26"/>
          <w:lang w:val="en-GB" w:eastAsia="en-GB"/>
        </w:rPr>
      </w:pPr>
      <w:proofErr w:type="gramStart"/>
      <w:r w:rsidRPr="001E6F78">
        <w:rPr>
          <w:rFonts w:eastAsia="Times New Roman" w:cs="Arial"/>
          <w:b/>
          <w:i/>
          <w:color w:val="000000"/>
          <w:sz w:val="26"/>
          <w:szCs w:val="26"/>
          <w:lang w:val="en-GB" w:eastAsia="en-GB"/>
        </w:rPr>
        <w:t>Cllr. John Tresidder.</w:t>
      </w:r>
      <w:proofErr w:type="gramEnd"/>
    </w:p>
    <w:sectPr w:rsidR="00023D04" w:rsidSect="00AB1D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6FD"/>
    <w:multiLevelType w:val="multilevel"/>
    <w:tmpl w:val="409E46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50165"/>
    <w:rsid w:val="000009C1"/>
    <w:rsid w:val="00023D04"/>
    <w:rsid w:val="000508FD"/>
    <w:rsid w:val="000C3B91"/>
    <w:rsid w:val="00111E6C"/>
    <w:rsid w:val="00123C5D"/>
    <w:rsid w:val="0015580A"/>
    <w:rsid w:val="001C77C2"/>
    <w:rsid w:val="001D7D0B"/>
    <w:rsid w:val="001E6F78"/>
    <w:rsid w:val="00206AA8"/>
    <w:rsid w:val="00213390"/>
    <w:rsid w:val="00213E4D"/>
    <w:rsid w:val="00280149"/>
    <w:rsid w:val="002950EA"/>
    <w:rsid w:val="002C6229"/>
    <w:rsid w:val="002D6ADB"/>
    <w:rsid w:val="002E31D5"/>
    <w:rsid w:val="00303B4D"/>
    <w:rsid w:val="003041FB"/>
    <w:rsid w:val="0032570D"/>
    <w:rsid w:val="00325B5A"/>
    <w:rsid w:val="00366840"/>
    <w:rsid w:val="003912F0"/>
    <w:rsid w:val="003917E8"/>
    <w:rsid w:val="00393243"/>
    <w:rsid w:val="003B3696"/>
    <w:rsid w:val="003B69BD"/>
    <w:rsid w:val="003C4A3B"/>
    <w:rsid w:val="003D24B8"/>
    <w:rsid w:val="003E0A80"/>
    <w:rsid w:val="0041462A"/>
    <w:rsid w:val="00435851"/>
    <w:rsid w:val="0046601F"/>
    <w:rsid w:val="00473866"/>
    <w:rsid w:val="00485A56"/>
    <w:rsid w:val="004B0258"/>
    <w:rsid w:val="004E1AFD"/>
    <w:rsid w:val="00511752"/>
    <w:rsid w:val="00521968"/>
    <w:rsid w:val="00573C91"/>
    <w:rsid w:val="005B3866"/>
    <w:rsid w:val="005B4CCB"/>
    <w:rsid w:val="005F42EE"/>
    <w:rsid w:val="006312C4"/>
    <w:rsid w:val="006850F0"/>
    <w:rsid w:val="006B4755"/>
    <w:rsid w:val="006F4F35"/>
    <w:rsid w:val="0071405B"/>
    <w:rsid w:val="00720112"/>
    <w:rsid w:val="00720ACD"/>
    <w:rsid w:val="007D360E"/>
    <w:rsid w:val="008100FD"/>
    <w:rsid w:val="00843AB6"/>
    <w:rsid w:val="00872666"/>
    <w:rsid w:val="00887A68"/>
    <w:rsid w:val="008D06AB"/>
    <w:rsid w:val="008E7E24"/>
    <w:rsid w:val="008F51E8"/>
    <w:rsid w:val="009173A9"/>
    <w:rsid w:val="00925C3F"/>
    <w:rsid w:val="00936F9A"/>
    <w:rsid w:val="0096585D"/>
    <w:rsid w:val="009775FE"/>
    <w:rsid w:val="00A24043"/>
    <w:rsid w:val="00A63082"/>
    <w:rsid w:val="00A7389C"/>
    <w:rsid w:val="00AB1D88"/>
    <w:rsid w:val="00AB7B3B"/>
    <w:rsid w:val="00AD1546"/>
    <w:rsid w:val="00AD4BCE"/>
    <w:rsid w:val="00B20F05"/>
    <w:rsid w:val="00B2101A"/>
    <w:rsid w:val="00B538EE"/>
    <w:rsid w:val="00BD21EB"/>
    <w:rsid w:val="00BE7ED4"/>
    <w:rsid w:val="00BF01D5"/>
    <w:rsid w:val="00C3148C"/>
    <w:rsid w:val="00C32E2F"/>
    <w:rsid w:val="00C36401"/>
    <w:rsid w:val="00C37FCC"/>
    <w:rsid w:val="00C50165"/>
    <w:rsid w:val="00C95350"/>
    <w:rsid w:val="00CC1DAA"/>
    <w:rsid w:val="00CD1E26"/>
    <w:rsid w:val="00CD3427"/>
    <w:rsid w:val="00D61406"/>
    <w:rsid w:val="00D85912"/>
    <w:rsid w:val="00DC3EB9"/>
    <w:rsid w:val="00E06FF6"/>
    <w:rsid w:val="00E409C1"/>
    <w:rsid w:val="00E4476B"/>
    <w:rsid w:val="00E81F82"/>
    <w:rsid w:val="00EE230F"/>
    <w:rsid w:val="00F46423"/>
    <w:rsid w:val="00F67598"/>
    <w:rsid w:val="00F85E87"/>
    <w:rsid w:val="00FC3DCC"/>
    <w:rsid w:val="00FC67C0"/>
    <w:rsid w:val="00FE3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40"/>
  </w:style>
  <w:style w:type="paragraph" w:styleId="Heading2">
    <w:name w:val="heading 2"/>
    <w:basedOn w:val="Normal"/>
    <w:link w:val="Heading2Char"/>
    <w:uiPriority w:val="9"/>
    <w:qFormat/>
    <w:rsid w:val="008100FD"/>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0165"/>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D7D0B"/>
    <w:rPr>
      <w:rFonts w:ascii="Tahoma" w:hAnsi="Tahoma" w:cs="Tahoma"/>
      <w:sz w:val="16"/>
      <w:szCs w:val="16"/>
    </w:rPr>
  </w:style>
  <w:style w:type="character" w:customStyle="1" w:styleId="BalloonTextChar">
    <w:name w:val="Balloon Text Char"/>
    <w:basedOn w:val="DefaultParagraphFont"/>
    <w:link w:val="BalloonText"/>
    <w:uiPriority w:val="99"/>
    <w:semiHidden/>
    <w:rsid w:val="001D7D0B"/>
    <w:rPr>
      <w:rFonts w:ascii="Tahoma" w:hAnsi="Tahoma" w:cs="Tahoma"/>
      <w:sz w:val="16"/>
      <w:szCs w:val="16"/>
    </w:rPr>
  </w:style>
  <w:style w:type="paragraph" w:customStyle="1" w:styleId="Default">
    <w:name w:val="Default"/>
    <w:rsid w:val="0041462A"/>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8D06AB"/>
    <w:rPr>
      <w:strike w:val="0"/>
      <w:dstrike w:val="0"/>
      <w:color w:val="CCCCCC"/>
      <w:u w:val="none"/>
      <w:effect w:val="none"/>
      <w:shd w:val="clear" w:color="auto" w:fill="auto"/>
    </w:rPr>
  </w:style>
  <w:style w:type="paragraph" w:customStyle="1" w:styleId="v1msonormal">
    <w:name w:val="v1msonormal"/>
    <w:basedOn w:val="Normal"/>
    <w:rsid w:val="008D06AB"/>
    <w:pPr>
      <w:spacing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100FD"/>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023D04"/>
    <w:pPr>
      <w:ind w:left="720"/>
      <w:contextualSpacing/>
    </w:pPr>
  </w:style>
  <w:style w:type="character" w:styleId="Strong">
    <w:name w:val="Strong"/>
    <w:basedOn w:val="DefaultParagraphFont"/>
    <w:uiPriority w:val="22"/>
    <w:qFormat/>
    <w:rsid w:val="00EE230F"/>
    <w:rPr>
      <w:b/>
      <w:bCs/>
    </w:rPr>
  </w:style>
</w:styles>
</file>

<file path=word/webSettings.xml><?xml version="1.0" encoding="utf-8"?>
<w:webSettings xmlns:r="http://schemas.openxmlformats.org/officeDocument/2006/relationships" xmlns:w="http://schemas.openxmlformats.org/wordprocessingml/2006/main">
  <w:divs>
    <w:div w:id="672804445">
      <w:bodyDiv w:val="1"/>
      <w:marLeft w:val="0"/>
      <w:marRight w:val="0"/>
      <w:marTop w:val="0"/>
      <w:marBottom w:val="0"/>
      <w:divBdr>
        <w:top w:val="none" w:sz="0" w:space="0" w:color="auto"/>
        <w:left w:val="none" w:sz="0" w:space="0" w:color="auto"/>
        <w:bottom w:val="none" w:sz="0" w:space="0" w:color="auto"/>
        <w:right w:val="none" w:sz="0" w:space="0" w:color="auto"/>
      </w:divBdr>
    </w:div>
    <w:div w:id="1613781639">
      <w:bodyDiv w:val="1"/>
      <w:marLeft w:val="0"/>
      <w:marRight w:val="0"/>
      <w:marTop w:val="0"/>
      <w:marBottom w:val="0"/>
      <w:divBdr>
        <w:top w:val="none" w:sz="0" w:space="0" w:color="auto"/>
        <w:left w:val="none" w:sz="0" w:space="0" w:color="auto"/>
        <w:bottom w:val="none" w:sz="0" w:space="0" w:color="auto"/>
        <w:right w:val="none" w:sz="0" w:space="0" w:color="auto"/>
      </w:divBdr>
      <w:divsChild>
        <w:div w:id="325986566">
          <w:marLeft w:val="0"/>
          <w:marRight w:val="0"/>
          <w:marTop w:val="0"/>
          <w:marBottom w:val="0"/>
          <w:divBdr>
            <w:top w:val="none" w:sz="0" w:space="0" w:color="auto"/>
            <w:left w:val="none" w:sz="0" w:space="0" w:color="auto"/>
            <w:bottom w:val="none" w:sz="0" w:space="0" w:color="auto"/>
            <w:right w:val="none" w:sz="0" w:space="0" w:color="auto"/>
          </w:divBdr>
          <w:divsChild>
            <w:div w:id="841362239">
              <w:marLeft w:val="0"/>
              <w:marRight w:val="0"/>
              <w:marTop w:val="0"/>
              <w:marBottom w:val="0"/>
              <w:divBdr>
                <w:top w:val="none" w:sz="0" w:space="0" w:color="auto"/>
                <w:left w:val="none" w:sz="0" w:space="0" w:color="auto"/>
                <w:bottom w:val="none" w:sz="0" w:space="0" w:color="auto"/>
                <w:right w:val="none" w:sz="0" w:space="0" w:color="auto"/>
              </w:divBdr>
              <w:divsChild>
                <w:div w:id="918369672">
                  <w:marLeft w:val="0"/>
                  <w:marRight w:val="0"/>
                  <w:marTop w:val="0"/>
                  <w:marBottom w:val="0"/>
                  <w:divBdr>
                    <w:top w:val="none" w:sz="0" w:space="0" w:color="auto"/>
                    <w:left w:val="none" w:sz="0" w:space="0" w:color="auto"/>
                    <w:bottom w:val="none" w:sz="0" w:space="0" w:color="auto"/>
                    <w:right w:val="none" w:sz="0" w:space="0" w:color="auto"/>
                  </w:divBdr>
                  <w:divsChild>
                    <w:div w:id="762989598">
                      <w:marLeft w:val="0"/>
                      <w:marRight w:val="0"/>
                      <w:marTop w:val="0"/>
                      <w:marBottom w:val="0"/>
                      <w:divBdr>
                        <w:top w:val="none" w:sz="0" w:space="0" w:color="auto"/>
                        <w:left w:val="none" w:sz="0" w:space="0" w:color="auto"/>
                        <w:bottom w:val="none" w:sz="0" w:space="0" w:color="auto"/>
                        <w:right w:val="none" w:sz="0" w:space="0" w:color="auto"/>
                      </w:divBdr>
                      <w:divsChild>
                        <w:div w:id="122162101">
                          <w:marLeft w:val="0"/>
                          <w:marRight w:val="0"/>
                          <w:marTop w:val="0"/>
                          <w:marBottom w:val="0"/>
                          <w:divBdr>
                            <w:top w:val="none" w:sz="0" w:space="0" w:color="auto"/>
                            <w:left w:val="none" w:sz="0" w:space="0" w:color="auto"/>
                            <w:bottom w:val="none" w:sz="0" w:space="0" w:color="auto"/>
                            <w:right w:val="none" w:sz="0" w:space="0" w:color="auto"/>
                          </w:divBdr>
                          <w:divsChild>
                            <w:div w:id="1131443355">
                              <w:marLeft w:val="0"/>
                              <w:marRight w:val="0"/>
                              <w:marTop w:val="0"/>
                              <w:marBottom w:val="0"/>
                              <w:divBdr>
                                <w:top w:val="none" w:sz="0" w:space="0" w:color="auto"/>
                                <w:left w:val="none" w:sz="0" w:space="0" w:color="auto"/>
                                <w:bottom w:val="none" w:sz="0" w:space="0" w:color="auto"/>
                                <w:right w:val="none" w:sz="0" w:space="0" w:color="auto"/>
                              </w:divBdr>
                              <w:divsChild>
                                <w:div w:id="1909613747">
                                  <w:marLeft w:val="0"/>
                                  <w:marRight w:val="0"/>
                                  <w:marTop w:val="0"/>
                                  <w:marBottom w:val="0"/>
                                  <w:divBdr>
                                    <w:top w:val="none" w:sz="0" w:space="0" w:color="auto"/>
                                    <w:left w:val="none" w:sz="0" w:space="0" w:color="auto"/>
                                    <w:bottom w:val="none" w:sz="0" w:space="0" w:color="auto"/>
                                    <w:right w:val="none" w:sz="0" w:space="0" w:color="auto"/>
                                  </w:divBdr>
                                  <w:divsChild>
                                    <w:div w:id="630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s%3A%2F%2Fdevonclimateemergency.us19.list-manage.com%2Ftrack%2Fclick%3Fu%3D005129324d65610c137f2c5e4%26id%3Df993ae2fcf%26e%3D9c073b18dd&amp;data=04%7C01%7C%7C082a35682e024bcfc58008d9266df64b%7C84df9e7fe9f640afb435aaaaaaaaaaaa%7C1%7C0%7C637583076001453043%7CUnknown%7CTWFpbGZsb3d8eyJWIjoiMC4wLjAwMDAiLCJQIjoiV2luMzIiLCJBTiI6Ik1haWwiLCJXVCI6Mn0%3D%7C1000&amp;sdata=zBH2kvANtefQBuL%2BC6tifOlCuiXjEmPL0Q%2FzNCC%2F4M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2021-03-27T16:55:00Z</cp:lastPrinted>
  <dcterms:created xsi:type="dcterms:W3CDTF">2021-06-21T15:46:00Z</dcterms:created>
  <dcterms:modified xsi:type="dcterms:W3CDTF">2021-06-27T14:29:00Z</dcterms:modified>
</cp:coreProperties>
</file>