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FB6F" w14:textId="77777777" w:rsidR="006D3341" w:rsidRDefault="006D3341" w:rsidP="006D3341">
      <w:pPr>
        <w:pStyle w:val="NormalWeb"/>
        <w:spacing w:before="0" w:beforeAutospacing="0" w:after="0" w:afterAutospacing="0"/>
        <w:rPr>
          <w:rFonts w:ascii="Helvetica" w:eastAsiaTheme="minorHAnsi" w:hAnsi="Helvetica" w:cs="Helvetica"/>
        </w:rPr>
      </w:pPr>
      <w:r>
        <w:rPr>
          <w:rFonts w:ascii="Helvetica" w:hAnsi="Helvetica" w:cs="Helvetica"/>
          <w:b/>
          <w:bCs/>
        </w:rPr>
        <w:t>Parish Paths Partnership report for June 2021</w:t>
      </w:r>
    </w:p>
    <w:p w14:paraId="73689249" w14:textId="77777777" w:rsidR="006D3341" w:rsidRDefault="006D3341" w:rsidP="006D3341">
      <w:pPr>
        <w:pStyle w:val="NormalWeb"/>
        <w:spacing w:before="0" w:beforeAutospacing="0" w:after="0" w:afterAutospacing="0"/>
        <w:rPr>
          <w:rFonts w:ascii="Helvetica" w:hAnsi="Helvetica" w:cs="Helvetica"/>
        </w:rPr>
      </w:pPr>
    </w:p>
    <w:p w14:paraId="0DC0E6DF" w14:textId="77777777" w:rsidR="006D3341" w:rsidRDefault="006D3341" w:rsidP="006D3341">
      <w:pPr>
        <w:pStyle w:val="NormalWeb"/>
        <w:spacing w:before="0" w:beforeAutospacing="0" w:after="0" w:afterAutospacing="0"/>
        <w:rPr>
          <w:rFonts w:ascii="Helvetica" w:hAnsi="Helvetica" w:cs="Helvetica"/>
        </w:rPr>
      </w:pPr>
      <w:r>
        <w:rPr>
          <w:rFonts w:ascii="Helvetica" w:hAnsi="Helvetica" w:cs="Helvetica"/>
        </w:rPr>
        <w:t xml:space="preserve">The annual undergrowth cut is in progress, but not yet reached our parish. A lack of contractors accredited with DCC’s new HSE requirements is delaying the work. I have asked the </w:t>
      </w:r>
      <w:proofErr w:type="spellStart"/>
      <w:r>
        <w:rPr>
          <w:rFonts w:ascii="Helvetica" w:hAnsi="Helvetica" w:cs="Helvetica"/>
        </w:rPr>
        <w:t>PRoW</w:t>
      </w:r>
      <w:proofErr w:type="spellEnd"/>
      <w:r>
        <w:rPr>
          <w:rFonts w:ascii="Helvetica" w:hAnsi="Helvetica" w:cs="Helvetica"/>
        </w:rPr>
        <w:t xml:space="preserve"> warden to prioritise paths that are getting choked with nettles and brambles.  Contrary to my report last month, the footpath that joins South Farm Road to the beach at Lime Kiln carpark on the western side of the valley has re-opened in line with the revised schedule for LORP work. A grant of £600 for this financial year has been received from DCC. </w:t>
      </w:r>
    </w:p>
    <w:p w14:paraId="3C659F4D" w14:textId="77777777" w:rsidR="006D3341" w:rsidRDefault="006D3341" w:rsidP="006D3341">
      <w:pPr>
        <w:pStyle w:val="NormalWeb"/>
        <w:spacing w:before="0" w:beforeAutospacing="0" w:after="0" w:afterAutospacing="0"/>
        <w:rPr>
          <w:rFonts w:ascii="Helvetica" w:hAnsi="Helvetica" w:cs="Helvetica"/>
        </w:rPr>
      </w:pPr>
    </w:p>
    <w:p w14:paraId="219D1FD8" w14:textId="77777777" w:rsidR="006D3341" w:rsidRDefault="006D3341" w:rsidP="006D3341">
      <w:pPr>
        <w:pStyle w:val="NormalWeb"/>
        <w:spacing w:before="0" w:beforeAutospacing="0" w:after="0" w:afterAutospacing="0"/>
        <w:rPr>
          <w:rFonts w:ascii="Helvetica" w:hAnsi="Helvetica" w:cs="Helvetica"/>
        </w:rPr>
      </w:pPr>
      <w:r>
        <w:rPr>
          <w:rFonts w:ascii="Helvetica" w:hAnsi="Helvetica" w:cs="Helvetica"/>
        </w:rPr>
        <w:t>Jon Roseway</w:t>
      </w:r>
    </w:p>
    <w:p w14:paraId="04C0ECC7" w14:textId="77777777" w:rsidR="008F53CA" w:rsidRDefault="008F53CA"/>
    <w:sectPr w:rsidR="008F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41"/>
    <w:rsid w:val="000D0909"/>
    <w:rsid w:val="006D3341"/>
    <w:rsid w:val="008F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E4B9"/>
  <w15:chartTrackingRefBased/>
  <w15:docId w15:val="{806DBFF0-874B-4642-AE0E-BF188BAD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0D0909"/>
    <w:pPr>
      <w:keepNext/>
      <w:keepLines/>
      <w:spacing w:before="40" w:after="0"/>
      <w:outlineLvl w:val="1"/>
    </w:pPr>
    <w:rPr>
      <w:rFonts w:asciiTheme="majorHAnsi" w:eastAsiaTheme="majorEastAsia" w:hAnsiTheme="majorHAnsi" w:cstheme="majorBidi"/>
      <w:color w:val="000000" w:themeColor="text1"/>
      <w:sz w:val="26"/>
      <w:szCs w:val="26"/>
    </w:rPr>
  </w:style>
  <w:style w:type="character" w:customStyle="1" w:styleId="HeadingChar">
    <w:name w:val="Heading Char"/>
    <w:basedOn w:val="DefaultParagraphFont"/>
    <w:link w:val="Heading"/>
    <w:rsid w:val="000D0909"/>
    <w:rPr>
      <w:rFonts w:asciiTheme="majorHAnsi" w:eastAsiaTheme="majorEastAsia" w:hAnsiTheme="majorHAnsi" w:cstheme="majorBidi"/>
      <w:color w:val="000000" w:themeColor="text1"/>
      <w:sz w:val="26"/>
      <w:szCs w:val="26"/>
    </w:rPr>
  </w:style>
  <w:style w:type="paragraph" w:styleId="NormalWeb">
    <w:name w:val="Normal (Web)"/>
    <w:basedOn w:val="Normal"/>
    <w:uiPriority w:val="99"/>
    <w:semiHidden/>
    <w:unhideWhenUsed/>
    <w:rsid w:val="006D3341"/>
    <w:pPr>
      <w:spacing w:before="100" w:beforeAutospacing="1" w:after="100" w:afterAutospacing="1"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East Budleigh</dc:creator>
  <cp:keywords/>
  <dc:description/>
  <cp:lastModifiedBy>Clerk East Budleigh</cp:lastModifiedBy>
  <cp:revision>1</cp:revision>
  <dcterms:created xsi:type="dcterms:W3CDTF">2021-06-24T14:01:00Z</dcterms:created>
  <dcterms:modified xsi:type="dcterms:W3CDTF">2021-06-24T14:02:00Z</dcterms:modified>
</cp:coreProperties>
</file>